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A88BC" w14:textId="1543600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  <w:r w:rsidRPr="00956140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en-US" w:eastAsia="hr-HR"/>
          <w14:ligatures w14:val="none"/>
        </w:rPr>
        <w:t xml:space="preserve">   </w:t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Prilog I</w:t>
      </w:r>
      <w:r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 xml:space="preserve">I </w:t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- Obrazac troškovnika</w:t>
      </w:r>
    </w:p>
    <w:p w14:paraId="510C71BB" w14:textId="55C51F16" w:rsidR="00DD5C77" w:rsidRPr="00253891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color w:val="000000" w:themeColor="text1"/>
          <w:kern w:val="0"/>
          <w:sz w:val="20"/>
          <w:szCs w:val="20"/>
          <w:lang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 xml:space="preserve">   </w:t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br/>
        <w:t xml:space="preserve">  </w:t>
      </w:r>
      <w:r w:rsidR="00253891" w:rsidRPr="00253891">
        <w:rPr>
          <w:rFonts w:ascii="Palatino Linotype" w:eastAsia="Times New Roman" w:hAnsi="Palatino Linotype" w:cs="Palatino Linotype"/>
          <w:b/>
          <w:bCs/>
          <w:color w:val="000000" w:themeColor="text1"/>
          <w:kern w:val="0"/>
          <w:sz w:val="20"/>
          <w:szCs w:val="20"/>
          <w:lang w:eastAsia="hr-HR"/>
          <w14:ligatures w14:val="none"/>
        </w:rPr>
        <w:t xml:space="preserve">Radovi na obnovi </w:t>
      </w:r>
      <w:proofErr w:type="spellStart"/>
      <w:r w:rsidR="00253891" w:rsidRPr="00253891">
        <w:rPr>
          <w:rFonts w:ascii="Palatino Linotype" w:eastAsia="Times New Roman" w:hAnsi="Palatino Linotype" w:cs="Palatino Linotype"/>
          <w:b/>
          <w:bCs/>
          <w:color w:val="000000" w:themeColor="text1"/>
          <w:kern w:val="0"/>
          <w:sz w:val="20"/>
          <w:szCs w:val="20"/>
          <w:lang w:eastAsia="hr-HR"/>
          <w14:ligatures w14:val="none"/>
        </w:rPr>
        <w:t>posjetiteljske</w:t>
      </w:r>
      <w:proofErr w:type="spellEnd"/>
      <w:r w:rsidR="00253891" w:rsidRPr="00253891">
        <w:rPr>
          <w:rFonts w:ascii="Palatino Linotype" w:eastAsia="Times New Roman" w:hAnsi="Palatino Linotype" w:cs="Palatino Linotype"/>
          <w:b/>
          <w:bCs/>
          <w:color w:val="000000" w:themeColor="text1"/>
          <w:kern w:val="0"/>
          <w:sz w:val="20"/>
          <w:szCs w:val="20"/>
          <w:lang w:eastAsia="hr-HR"/>
          <w14:ligatures w14:val="none"/>
        </w:rPr>
        <w:t xml:space="preserve"> infrastrukture na Vrelu Une</w:t>
      </w:r>
    </w:p>
    <w:p w14:paraId="6574002D" w14:textId="77777777" w:rsidR="00DD5C77" w:rsidRPr="00183E1B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color w:val="FF0000"/>
          <w:kern w:val="0"/>
          <w:sz w:val="20"/>
          <w:szCs w:val="20"/>
          <w:lang w:eastAsia="hr-HR"/>
          <w14:ligatures w14:val="none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68"/>
        <w:gridCol w:w="2494"/>
        <w:gridCol w:w="990"/>
        <w:gridCol w:w="1090"/>
        <w:gridCol w:w="1817"/>
        <w:gridCol w:w="2089"/>
      </w:tblGrid>
      <w:tr w:rsidR="00253891" w:rsidRPr="00183E1B" w14:paraId="7C8C3A95" w14:textId="77777777" w:rsidTr="00253891">
        <w:trPr>
          <w:trHeight w:val="1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2E37B81C" w14:textId="77777777" w:rsidR="00DD5C77" w:rsidRPr="00253891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kern w:val="0"/>
                <w:lang w:eastAsia="hr-HR"/>
                <w14:ligatures w14:val="none"/>
              </w:rPr>
            </w:pPr>
            <w:r w:rsidRPr="00253891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Br.</w:t>
            </w:r>
          </w:p>
        </w:tc>
        <w:tc>
          <w:tcPr>
            <w:tcW w:w="249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2A9EC405" w14:textId="77777777" w:rsidR="00DD5C77" w:rsidRPr="00253891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kern w:val="0"/>
                <w:lang w:eastAsia="hr-HR"/>
                <w14:ligatures w14:val="none"/>
              </w:rPr>
            </w:pPr>
            <w:r w:rsidRPr="00253891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Opis stavke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27D2AFFC" w14:textId="77777777" w:rsidR="00DD5C77" w:rsidRPr="00253891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kern w:val="0"/>
                <w:lang w:eastAsia="hr-HR"/>
                <w14:ligatures w14:val="none"/>
              </w:rPr>
            </w:pPr>
            <w:r w:rsidRPr="00253891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Jedinica mjere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58B62AEA" w14:textId="77777777" w:rsidR="00DD5C77" w:rsidRPr="00253891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kern w:val="0"/>
                <w:lang w:eastAsia="hr-HR"/>
                <w14:ligatures w14:val="none"/>
              </w:rPr>
            </w:pPr>
            <w:r w:rsidRPr="00253891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Količina</w:t>
            </w:r>
          </w:p>
        </w:tc>
        <w:tc>
          <w:tcPr>
            <w:tcW w:w="181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5F994113" w14:textId="6EF13D36" w:rsidR="00DD5C77" w:rsidRPr="00253891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kern w:val="0"/>
                <w:lang w:eastAsia="hr-HR"/>
                <w14:ligatures w14:val="none"/>
              </w:rPr>
            </w:pPr>
            <w:r w:rsidRPr="00253891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Jedinična cijena bez PDV-a (u </w:t>
            </w:r>
            <w:r w:rsidR="0077446E" w:rsidRPr="00253891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EUR</w:t>
            </w:r>
            <w:r w:rsidRPr="00253891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)</w:t>
            </w:r>
          </w:p>
        </w:tc>
        <w:tc>
          <w:tcPr>
            <w:tcW w:w="2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D9E2F3" w:themeFill="accent1" w:themeFillTint="33"/>
            <w:vAlign w:val="center"/>
          </w:tcPr>
          <w:p w14:paraId="15626F97" w14:textId="77777777" w:rsidR="00DD5C77" w:rsidRPr="00253891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53891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Ukupna cijena </w:t>
            </w:r>
            <w:r w:rsidRPr="00253891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br/>
              <w:t>bez PDV-a</w:t>
            </w:r>
          </w:p>
          <w:p w14:paraId="7C5FA6BA" w14:textId="46E34163" w:rsidR="00DD5C77" w:rsidRPr="00253891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kern w:val="0"/>
                <w:lang w:eastAsia="hr-HR"/>
                <w14:ligatures w14:val="none"/>
              </w:rPr>
            </w:pPr>
            <w:r w:rsidRPr="00253891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(u </w:t>
            </w:r>
            <w:r w:rsidR="0077446E" w:rsidRPr="00253891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EUR</w:t>
            </w:r>
            <w:r w:rsidRPr="00253891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)</w:t>
            </w:r>
          </w:p>
        </w:tc>
      </w:tr>
      <w:tr w:rsidR="00253891" w:rsidRPr="00183E1B" w14:paraId="4E984DCA" w14:textId="77777777" w:rsidTr="00253891">
        <w:trPr>
          <w:trHeight w:val="725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2AB060A3" w14:textId="77777777" w:rsidR="00DD5C77" w:rsidRPr="005A2733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kern w:val="0"/>
                <w:lang w:eastAsia="hr-HR"/>
                <w14:ligatures w14:val="none"/>
              </w:rPr>
            </w:pPr>
            <w:r w:rsidRP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1.</w:t>
            </w:r>
          </w:p>
        </w:tc>
        <w:tc>
          <w:tcPr>
            <w:tcW w:w="2494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1381EED1" w14:textId="057D9779" w:rsidR="002D1D2A" w:rsidRPr="002D1D2A" w:rsidRDefault="003225B3" w:rsidP="003225B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 w:rsidRPr="0071720D"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Zamjena trulih </w:t>
            </w:r>
            <w:r w:rsidR="00253891" w:rsidRPr="0071720D"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i oštećenih </w:t>
            </w:r>
            <w:r w:rsidRPr="0071720D"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dijelova</w:t>
            </w:r>
            <w:r w:rsidRPr="002D1D2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zaštitne ograde</w:t>
            </w:r>
            <w:r w:rsidR="002D1D2A" w:rsidRPr="002D1D2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– rukohvata</w:t>
            </w:r>
            <w:r w:rsidR="002D1D2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(</w:t>
            </w:r>
            <w:r w:rsid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vidi skicu </w:t>
            </w:r>
            <w:r w:rsidR="002D1D2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greda</w:t>
            </w:r>
            <w:r w:rsid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</w:t>
            </w:r>
            <w:r w:rsidR="002D1D2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1)</w:t>
            </w:r>
            <w:r w:rsidR="002D1D2A" w:rsidRPr="002D1D2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;</w:t>
            </w:r>
          </w:p>
          <w:p w14:paraId="682F8615" w14:textId="3CB29434" w:rsidR="00DD5C77" w:rsidRPr="00D15168" w:rsidRDefault="006A2B1A" w:rsidP="003225B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 w:rsidRPr="002D1D2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Materijal HRAST MASIV II klasa</w:t>
            </w:r>
            <w:r w:rsidR="002D1D2A" w:rsidRPr="002D1D2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, </w:t>
            </w:r>
            <w:r w:rsidR="002D1D2A" w:rsidRPr="00D15168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greda </w:t>
            </w:r>
            <w:r w:rsidR="00FE0076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dimenzija </w:t>
            </w:r>
            <w:r w:rsidR="00D15168" w:rsidRPr="00D15168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10 cm </w:t>
            </w:r>
            <w:r w:rsidR="002D1D2A" w:rsidRPr="00D15168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x </w:t>
            </w:r>
            <w:r w:rsidR="00D15168" w:rsidRPr="00D15168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12 cm</w:t>
            </w:r>
          </w:p>
          <w:p w14:paraId="4B782674" w14:textId="03FE94BF" w:rsidR="006A2B1A" w:rsidRPr="00183E1B" w:rsidRDefault="004A3859" w:rsidP="003225B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color w:val="FF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A3859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U cijenu su uključeni i dijelovi za spajanje i pričvršćivanje (npr. vijci, matice, podlošci i sl.) 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5B6816CB" w14:textId="29953AD4" w:rsidR="00DD5C77" w:rsidRPr="005A2733" w:rsidRDefault="002D1D2A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m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433F3DBE" w14:textId="269BD58C" w:rsidR="00DD5C77" w:rsidRPr="00183E1B" w:rsidRDefault="00D15168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color w:val="FF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D15168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52 m</w:t>
            </w:r>
          </w:p>
        </w:tc>
        <w:tc>
          <w:tcPr>
            <w:tcW w:w="1817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6C306D40" w14:textId="77777777" w:rsidR="00DD5C77" w:rsidRPr="00183E1B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hr-HR"/>
                <w14:ligatures w14:val="none"/>
              </w:rPr>
            </w:pPr>
          </w:p>
        </w:tc>
        <w:tc>
          <w:tcPr>
            <w:tcW w:w="2089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18DC182E" w14:textId="77777777" w:rsidR="00DD5C77" w:rsidRPr="00183E1B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hr-HR"/>
                <w14:ligatures w14:val="none"/>
              </w:rPr>
            </w:pPr>
          </w:p>
        </w:tc>
      </w:tr>
      <w:tr w:rsidR="00253891" w:rsidRPr="00183E1B" w14:paraId="1CB50020" w14:textId="77777777" w:rsidTr="00253891">
        <w:trPr>
          <w:trHeight w:val="725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5FB5D804" w14:textId="2F091F88" w:rsidR="002D1D2A" w:rsidRPr="005A2733" w:rsidRDefault="005A2733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2.</w:t>
            </w:r>
          </w:p>
        </w:tc>
        <w:tc>
          <w:tcPr>
            <w:tcW w:w="2494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64CA2BA7" w14:textId="1655D352" w:rsidR="002D1D2A" w:rsidRPr="002D1D2A" w:rsidRDefault="002D1D2A" w:rsidP="002D1D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 w:rsidRPr="0071720D"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Zamjena trulih </w:t>
            </w:r>
            <w:r w:rsidR="00253891" w:rsidRPr="0071720D"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i oštećenih </w:t>
            </w:r>
            <w:r w:rsidRPr="0071720D"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dijelova</w:t>
            </w:r>
            <w:r w:rsidRPr="002D1D2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zaštitne ograde (</w:t>
            </w:r>
            <w:r w:rsid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vidi skicu: </w:t>
            </w:r>
            <w:r w:rsidRPr="002D1D2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grede 2 i 3)</w:t>
            </w:r>
            <w:r w:rsid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;</w:t>
            </w:r>
          </w:p>
          <w:p w14:paraId="10CE4DB4" w14:textId="777412D4" w:rsidR="002D1D2A" w:rsidRPr="008168EE" w:rsidRDefault="005A2733" w:rsidP="002D1D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m</w:t>
            </w:r>
            <w:r w:rsidR="002D1D2A" w:rsidRPr="002D1D2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aterijal HRAST MASIV II klasa</w:t>
            </w:r>
            <w:r w:rsidR="002D1D2A" w:rsidRPr="008168EE">
              <w:rPr>
                <w:rFonts w:ascii="Palatino Linotype" w:eastAsia="Times New Roman" w:hAnsi="Palatino Linotype" w:cs="Palatino Linotype"/>
                <w:color w:val="FF0000"/>
                <w:kern w:val="0"/>
                <w:sz w:val="20"/>
                <w:szCs w:val="20"/>
                <w:lang w:eastAsia="hr-HR"/>
                <w14:ligatures w14:val="none"/>
              </w:rPr>
              <w:t xml:space="preserve"> </w:t>
            </w:r>
            <w:r w:rsidR="002D1D2A" w:rsidRPr="008168EE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greda </w:t>
            </w:r>
            <w:r w:rsidR="006B4E56" w:rsidRPr="008168EE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dimenzija</w:t>
            </w:r>
            <w:r w:rsidR="002D1D2A" w:rsidRPr="008168EE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</w:t>
            </w:r>
            <w:r w:rsidR="008168EE" w:rsidRPr="008168EE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7,5 cm x 10 cm</w:t>
            </w:r>
          </w:p>
          <w:p w14:paraId="5E2CEACE" w14:textId="404A85C2" w:rsidR="002D1D2A" w:rsidRPr="004A3859" w:rsidRDefault="004A3859" w:rsidP="003225B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A3859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U cijenu su uključeni i dijelovi za spajanje i pričvršćivanje (npr. vijci, matice, podlošci i sl.)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7C38BECB" w14:textId="7A41031A" w:rsidR="002D1D2A" w:rsidRPr="005A2733" w:rsidRDefault="002D1D2A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m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27FC6969" w14:textId="0F35B24E" w:rsidR="002D1D2A" w:rsidRPr="00183E1B" w:rsidRDefault="008168EE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color w:val="FF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8168EE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95 m</w:t>
            </w:r>
          </w:p>
        </w:tc>
        <w:tc>
          <w:tcPr>
            <w:tcW w:w="1817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196497C5" w14:textId="77777777" w:rsidR="002D1D2A" w:rsidRPr="00183E1B" w:rsidRDefault="002D1D2A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hr-HR"/>
                <w14:ligatures w14:val="none"/>
              </w:rPr>
            </w:pPr>
          </w:p>
        </w:tc>
        <w:tc>
          <w:tcPr>
            <w:tcW w:w="2089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431F2401" w14:textId="77777777" w:rsidR="002D1D2A" w:rsidRPr="00183E1B" w:rsidRDefault="002D1D2A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hr-HR"/>
                <w14:ligatures w14:val="none"/>
              </w:rPr>
            </w:pPr>
          </w:p>
        </w:tc>
      </w:tr>
      <w:tr w:rsidR="00253891" w:rsidRPr="00183E1B" w14:paraId="2CACAAD0" w14:textId="77777777" w:rsidTr="00253891">
        <w:trPr>
          <w:trHeight w:val="725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51E54D4C" w14:textId="577EA1FD" w:rsidR="002D1D2A" w:rsidRPr="005A2733" w:rsidRDefault="001C536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3</w:t>
            </w:r>
            <w:r w:rsid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.</w:t>
            </w:r>
          </w:p>
        </w:tc>
        <w:tc>
          <w:tcPr>
            <w:tcW w:w="2494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56CBC6DA" w14:textId="17076288" w:rsidR="00D075E4" w:rsidRDefault="00D120AD" w:rsidP="00D075E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color w:val="FF0000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Z</w:t>
            </w:r>
            <w:r w:rsidR="002D1D2A" w:rsidRP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aštitn</w:t>
            </w:r>
            <w:r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a </w:t>
            </w:r>
            <w:r w:rsidR="002D1D2A" w:rsidRP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ograd</w:t>
            </w:r>
            <w:r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a</w:t>
            </w:r>
            <w:r w:rsidR="002D1D2A" w:rsidRP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, </w:t>
            </w:r>
            <w:r w:rsidR="002D1D2A" w:rsidRPr="001C5367"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ugradnja novih ojačanja</w:t>
            </w:r>
            <w:r w:rsidR="002D1D2A" w:rsidRP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(potpornji)</w:t>
            </w:r>
            <w:r w:rsidR="005A2733" w:rsidRP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– vidi skicu: potporanj (ojačanje); m</w:t>
            </w:r>
            <w:r w:rsidR="002D1D2A" w:rsidRP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aterijal HRAST MASIV II </w:t>
            </w:r>
            <w:r w:rsidR="002D1D2A" w:rsidRPr="00D120AD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klasa</w:t>
            </w:r>
            <w:r w:rsidR="00D075E4" w:rsidRPr="00D120AD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greda  </w:t>
            </w:r>
            <w:r w:rsidRPr="00D120AD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dimenzije 10 cm x 10 cm </w:t>
            </w:r>
            <w:r w:rsidR="00D075E4" w:rsidRPr="00D120AD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</w:t>
            </w:r>
          </w:p>
          <w:p w14:paraId="64D34E33" w14:textId="2CEC302E" w:rsidR="002D1D2A" w:rsidRPr="003225B3" w:rsidRDefault="004A3859" w:rsidP="003225B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color w:val="FF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A3859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U cijenu su uključeni i dijelovi za spajanje i pričvršćivanje (npr. vijci, matice, podlošci i sl.)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196BE275" w14:textId="66DE01A0" w:rsidR="002D1D2A" w:rsidRPr="005A2733" w:rsidRDefault="00D075E4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 w:rsidRP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m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5ADB5381" w14:textId="5D919C8E" w:rsidR="002D1D2A" w:rsidRPr="00183E1B" w:rsidRDefault="00D120AD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color w:val="FF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D120AD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15 m </w:t>
            </w:r>
          </w:p>
        </w:tc>
        <w:tc>
          <w:tcPr>
            <w:tcW w:w="1817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2B1F7420" w14:textId="77777777" w:rsidR="002D1D2A" w:rsidRPr="00183E1B" w:rsidRDefault="002D1D2A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hr-HR"/>
                <w14:ligatures w14:val="none"/>
              </w:rPr>
            </w:pPr>
          </w:p>
        </w:tc>
        <w:tc>
          <w:tcPr>
            <w:tcW w:w="2089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70B6B78E" w14:textId="77777777" w:rsidR="002D1D2A" w:rsidRPr="00183E1B" w:rsidRDefault="002D1D2A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hr-HR"/>
                <w14:ligatures w14:val="none"/>
              </w:rPr>
            </w:pPr>
          </w:p>
        </w:tc>
      </w:tr>
      <w:tr w:rsidR="00253891" w:rsidRPr="00183E1B" w14:paraId="39535251" w14:textId="77777777" w:rsidTr="00253891">
        <w:trPr>
          <w:trHeight w:val="725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1B1C4B5F" w14:textId="55850406" w:rsidR="003225B3" w:rsidRPr="005A2733" w:rsidRDefault="001C536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4</w:t>
            </w:r>
            <w:r w:rsid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.</w:t>
            </w:r>
          </w:p>
        </w:tc>
        <w:tc>
          <w:tcPr>
            <w:tcW w:w="2494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2B61AB3D" w14:textId="3CA0EF59" w:rsidR="006A2B1A" w:rsidRDefault="003225B3" w:rsidP="003225B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 w:rsidRPr="006A2B1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Struganje i brušenje trodijelne ograde te bojanje ograde</w:t>
            </w:r>
            <w:r w:rsidR="006A2B1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(sa svih strana). Ograda se sastoji od tijela ograde</w:t>
            </w:r>
            <w:r w:rsidR="002D1D2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(greda 1 rukohvat + greda 2 + greda</w:t>
            </w:r>
            <w:r w:rsid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</w:t>
            </w:r>
            <w:r w:rsidR="002D1D2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3)</w:t>
            </w:r>
            <w:r w:rsidR="006A2B1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, nosača i oja</w:t>
            </w:r>
            <w:r w:rsidR="006F0BED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č</w:t>
            </w:r>
            <w:r w:rsidR="006A2B1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anja (vidi skicu) </w:t>
            </w:r>
            <w:r w:rsidR="006F0BED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i proteže se od početka </w:t>
            </w:r>
            <w:r w:rsidR="006F0BED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lastRenderedPageBreak/>
              <w:t>staze do samog izvor</w:t>
            </w:r>
            <w:r w:rsid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a</w:t>
            </w:r>
            <w:r w:rsidR="006F0BED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, te uključuje 3 vidikovca. </w:t>
            </w:r>
          </w:p>
          <w:p w14:paraId="2223CCC0" w14:textId="51288415" w:rsidR="003225B3" w:rsidRDefault="004A15D1" w:rsidP="003225B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color w:val="FF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A15D1"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Bojanje ograde</w:t>
            </w:r>
            <w:r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:</w:t>
            </w:r>
            <w:r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nanosi se izolacijski temeljni premaz za drvo i završni premaz za drvo, otporan na vremenske uvjete, smeđi (nijansa u dogovoru s Naručiteljem) </w:t>
            </w:r>
          </w:p>
          <w:p w14:paraId="27843954" w14:textId="050AFA09" w:rsidR="006F0BED" w:rsidRPr="003225B3" w:rsidRDefault="006F0BED" w:rsidP="003225B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color w:val="FF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16981FBD" w14:textId="52E32856" w:rsidR="003225B3" w:rsidRPr="006A2B1A" w:rsidRDefault="006A2B1A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 w:rsidRPr="006A2B1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lastRenderedPageBreak/>
              <w:t>m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65064F6E" w14:textId="7A7633D6" w:rsidR="003225B3" w:rsidRPr="006A2B1A" w:rsidRDefault="006A2B1A" w:rsidP="006A2B1A">
            <w:pPr>
              <w:autoSpaceDE w:val="0"/>
              <w:autoSpaceDN w:val="0"/>
              <w:adjustRightInd w:val="0"/>
              <w:spacing w:after="0" w:line="276" w:lineRule="auto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 w:rsidRPr="006A2B1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5</w:t>
            </w:r>
            <w:r w:rsidR="00FB1D4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99,15</w:t>
            </w:r>
            <w:r w:rsidRPr="006A2B1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m</w:t>
            </w:r>
            <w:r w:rsidR="006F0BED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</w:t>
            </w:r>
          </w:p>
        </w:tc>
        <w:tc>
          <w:tcPr>
            <w:tcW w:w="1817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3E220A86" w14:textId="77777777" w:rsidR="003225B3" w:rsidRPr="00183E1B" w:rsidRDefault="003225B3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hr-HR"/>
                <w14:ligatures w14:val="none"/>
              </w:rPr>
            </w:pPr>
          </w:p>
        </w:tc>
        <w:tc>
          <w:tcPr>
            <w:tcW w:w="2089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3AFA8F2C" w14:textId="77777777" w:rsidR="003225B3" w:rsidRPr="00183E1B" w:rsidRDefault="003225B3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hr-HR"/>
                <w14:ligatures w14:val="none"/>
              </w:rPr>
            </w:pPr>
          </w:p>
        </w:tc>
      </w:tr>
      <w:tr w:rsidR="00253891" w:rsidRPr="00183E1B" w14:paraId="5EB82E6C" w14:textId="77777777" w:rsidTr="00253891">
        <w:trPr>
          <w:trHeight w:val="725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4C09AE14" w14:textId="4E387DC4" w:rsidR="003225B3" w:rsidRPr="005A2733" w:rsidRDefault="001C5367" w:rsidP="001C5367">
            <w:pPr>
              <w:autoSpaceDE w:val="0"/>
              <w:autoSpaceDN w:val="0"/>
              <w:adjustRightInd w:val="0"/>
              <w:spacing w:after="0" w:line="276" w:lineRule="auto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5</w:t>
            </w:r>
            <w:r w:rsidR="005A2733" w:rsidRPr="0071720D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.</w:t>
            </w:r>
          </w:p>
        </w:tc>
        <w:tc>
          <w:tcPr>
            <w:tcW w:w="2494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3E82EDC2" w14:textId="36AE3FA2" w:rsidR="003225B3" w:rsidRPr="0071720D" w:rsidRDefault="003225B3" w:rsidP="0064012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 w:themeColor="text1"/>
              </w:rPr>
            </w:pPr>
            <w:r w:rsidRPr="006A2B1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Obnova podne konstrukcije na odmorištu; </w:t>
            </w:r>
            <w:r w:rsidRPr="0071720D"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zamjena </w:t>
            </w:r>
            <w:r w:rsidR="00253891" w:rsidRPr="0071720D"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trulih i </w:t>
            </w:r>
            <w:r w:rsidRPr="0071720D"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oštećenih dijelova</w:t>
            </w:r>
            <w:r w:rsidR="0071720D" w:rsidRPr="0071720D"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;</w:t>
            </w:r>
            <w:r w:rsidRPr="0071720D">
              <w:rPr>
                <w:b/>
                <w:bCs/>
                <w:color w:val="000000" w:themeColor="text1"/>
              </w:rPr>
              <w:t xml:space="preserve"> </w:t>
            </w:r>
          </w:p>
          <w:p w14:paraId="4FB21EF4" w14:textId="2CD1B99C" w:rsidR="003225B3" w:rsidRDefault="0071720D" w:rsidP="0064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color w:val="FF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71720D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m</w:t>
            </w:r>
            <w:r w:rsidR="003225B3" w:rsidRPr="0071720D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aterijal HRAST MASIV II klasa</w:t>
            </w:r>
            <w:r w:rsidR="00342659" w:rsidRPr="0071720D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, </w:t>
            </w:r>
            <w:r w:rsidR="00342659" w:rsidRPr="00F5571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dimenzija grede </w:t>
            </w:r>
            <w:r w:rsidR="00F5571A" w:rsidRPr="00F5571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12 </w:t>
            </w:r>
            <w:r w:rsidR="001C5367" w:rsidRPr="00F5571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cm x </w:t>
            </w:r>
            <w:r w:rsidR="00F5571A" w:rsidRPr="00F5571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10 cm</w:t>
            </w:r>
          </w:p>
          <w:p w14:paraId="2A681C4B" w14:textId="0E6D47EB" w:rsidR="004A3859" w:rsidRPr="003225B3" w:rsidRDefault="004A3859" w:rsidP="0064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A3859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U cijenu su uključeni i dijelovi za spajanje i pričvršćivanje (npr. vijci, matice, podlošci i sl.)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771239B7" w14:textId="369C2549" w:rsidR="003225B3" w:rsidRPr="003225B3" w:rsidRDefault="00342659" w:rsidP="00342659">
            <w:pPr>
              <w:autoSpaceDE w:val="0"/>
              <w:autoSpaceDN w:val="0"/>
              <w:adjustRightInd w:val="0"/>
              <w:spacing w:after="0" w:line="276" w:lineRule="auto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 </w:t>
            </w:r>
            <w:r w:rsidR="000F3A47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m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113D24D5" w14:textId="5DD7CD38" w:rsidR="003225B3" w:rsidRPr="003225B3" w:rsidRDefault="001C536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 w:rsidRPr="001C5367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17 m</w:t>
            </w:r>
          </w:p>
        </w:tc>
        <w:tc>
          <w:tcPr>
            <w:tcW w:w="1817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71BAC2E3" w14:textId="77777777" w:rsidR="003225B3" w:rsidRPr="003225B3" w:rsidRDefault="003225B3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kern w:val="0"/>
                <w:lang w:eastAsia="hr-HR"/>
                <w14:ligatures w14:val="none"/>
              </w:rPr>
            </w:pPr>
          </w:p>
        </w:tc>
        <w:tc>
          <w:tcPr>
            <w:tcW w:w="2089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24D3718F" w14:textId="77777777" w:rsidR="003225B3" w:rsidRPr="003225B3" w:rsidRDefault="003225B3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kern w:val="0"/>
                <w:lang w:eastAsia="hr-HR"/>
                <w14:ligatures w14:val="none"/>
              </w:rPr>
            </w:pPr>
          </w:p>
        </w:tc>
      </w:tr>
      <w:tr w:rsidR="00253891" w:rsidRPr="00183E1B" w14:paraId="4FD64F31" w14:textId="77777777" w:rsidTr="00253891">
        <w:trPr>
          <w:trHeight w:val="725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0CF4E53B" w14:textId="38C5B007" w:rsidR="00253891" w:rsidRPr="005A2733" w:rsidRDefault="001C536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6</w:t>
            </w:r>
            <w:r w:rsid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.</w:t>
            </w:r>
          </w:p>
        </w:tc>
        <w:tc>
          <w:tcPr>
            <w:tcW w:w="2494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7C9FDBA4" w14:textId="77777777" w:rsidR="004A15D1" w:rsidRDefault="00253891" w:rsidP="004A15D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 w:rsidRPr="006A2B1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Obnova podne konstrukcije na odmorištu; brušenje, </w:t>
            </w:r>
            <w:r w:rsidR="0071720D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bojanje</w:t>
            </w:r>
            <w:r w:rsidRPr="006A2B1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</w:t>
            </w:r>
          </w:p>
          <w:p w14:paraId="5AA97848" w14:textId="153DBD9D" w:rsidR="004A15D1" w:rsidRDefault="004A15D1" w:rsidP="004A15D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color w:val="FF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A15D1"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Bojanje ograde</w:t>
            </w:r>
            <w:r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:</w:t>
            </w:r>
            <w:r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nanosi se izolacijski temeljni premaz za drvo i završni premaz za drvo, otporan na vremenske uvjete, smeđi (nijansa u dogovoru s Naručiteljem) </w:t>
            </w:r>
          </w:p>
          <w:p w14:paraId="2A0AADD3" w14:textId="32784D01" w:rsidR="00253891" w:rsidRPr="006A2B1A" w:rsidRDefault="00253891" w:rsidP="0064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76BB43A0" w14:textId="22CFF84E" w:rsidR="00253891" w:rsidRDefault="00253891" w:rsidP="00342659">
            <w:pPr>
              <w:autoSpaceDE w:val="0"/>
              <w:autoSpaceDN w:val="0"/>
              <w:adjustRightInd w:val="0"/>
              <w:spacing w:after="0" w:line="276" w:lineRule="auto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 w:rsidRPr="006A2B1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m</w:t>
            </w:r>
            <w:r w:rsidRPr="006A2B1A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vertAlign w:val="superscript"/>
                <w:lang w:eastAsia="hr-HR"/>
                <w14:ligatures w14:val="none"/>
              </w:rPr>
              <w:t>2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091E5860" w14:textId="5E59E2DE" w:rsidR="00253891" w:rsidRDefault="00253891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color w:val="FF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71720D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20 m2</w:t>
            </w:r>
          </w:p>
        </w:tc>
        <w:tc>
          <w:tcPr>
            <w:tcW w:w="1817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6C31091A" w14:textId="77777777" w:rsidR="00253891" w:rsidRPr="003225B3" w:rsidRDefault="00253891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kern w:val="0"/>
                <w:lang w:eastAsia="hr-HR"/>
                <w14:ligatures w14:val="none"/>
              </w:rPr>
            </w:pPr>
          </w:p>
        </w:tc>
        <w:tc>
          <w:tcPr>
            <w:tcW w:w="2089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30372D6C" w14:textId="77777777" w:rsidR="00253891" w:rsidRPr="003225B3" w:rsidRDefault="00253891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kern w:val="0"/>
                <w:lang w:eastAsia="hr-HR"/>
                <w14:ligatures w14:val="none"/>
              </w:rPr>
            </w:pPr>
          </w:p>
        </w:tc>
      </w:tr>
      <w:tr w:rsidR="00253891" w:rsidRPr="00183E1B" w14:paraId="55487099" w14:textId="77777777" w:rsidTr="00253891">
        <w:trPr>
          <w:trHeight w:val="725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6C9E382D" w14:textId="54BB5303" w:rsidR="003225B3" w:rsidRPr="005A2733" w:rsidRDefault="001C5367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7</w:t>
            </w:r>
            <w:r w:rsidR="003225B3" w:rsidRPr="005A273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.</w:t>
            </w:r>
          </w:p>
        </w:tc>
        <w:tc>
          <w:tcPr>
            <w:tcW w:w="2494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2C613166" w14:textId="77777777" w:rsidR="003225B3" w:rsidRDefault="0071720D" w:rsidP="0064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B</w:t>
            </w:r>
            <w:r w:rsidR="003225B3" w:rsidRPr="003225B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rušenje </w:t>
            </w:r>
            <w:r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i bojanje </w:t>
            </w:r>
            <w:r w:rsidR="003225B3" w:rsidRPr="003225B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krovne konstrukcije odmorišta na Vrelu Une</w:t>
            </w:r>
            <w:r w:rsidR="004A15D1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. </w:t>
            </w:r>
          </w:p>
          <w:p w14:paraId="27B0DA04" w14:textId="77777777" w:rsidR="004A15D1" w:rsidRDefault="004A15D1" w:rsidP="004A15D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color w:val="FF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4A15D1"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Bojanje ograde</w:t>
            </w:r>
            <w:r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:</w:t>
            </w:r>
            <w:r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nanosi se izolacijski temeljni premaz za drvo i završni premaz za drvo, otporan na vremenske uvjete, smeđi (nijansa u dogovoru s Naručiteljem) </w:t>
            </w:r>
          </w:p>
          <w:p w14:paraId="0CDE0D7D" w14:textId="627A970F" w:rsidR="004A15D1" w:rsidRPr="003225B3" w:rsidRDefault="004A15D1" w:rsidP="0064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3DB820B1" w14:textId="77D12AF0" w:rsidR="003225B3" w:rsidRPr="003225B3" w:rsidRDefault="003225B3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 w:rsidRPr="003225B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m</w:t>
            </w:r>
            <w:r w:rsidRPr="003225B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vertAlign w:val="superscript"/>
                <w:lang w:eastAsia="hr-HR"/>
                <w14:ligatures w14:val="none"/>
              </w:rPr>
              <w:t>2</w:t>
            </w:r>
          </w:p>
        </w:tc>
        <w:tc>
          <w:tcPr>
            <w:tcW w:w="1090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5BCB0D8D" w14:textId="4F3EA026" w:rsidR="003225B3" w:rsidRPr="003225B3" w:rsidRDefault="003225B3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 w:rsidRPr="003225B3">
              <w:rPr>
                <w:rFonts w:ascii="Palatino Linotype" w:eastAsia="Times New Roman" w:hAnsi="Palatino Linotype" w:cs="Palatino Linotype"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20 m2</w:t>
            </w:r>
          </w:p>
        </w:tc>
        <w:tc>
          <w:tcPr>
            <w:tcW w:w="1817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17D3BF9A" w14:textId="77777777" w:rsidR="003225B3" w:rsidRPr="003225B3" w:rsidRDefault="003225B3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kern w:val="0"/>
                <w:lang w:eastAsia="hr-HR"/>
                <w14:ligatures w14:val="none"/>
              </w:rPr>
            </w:pPr>
          </w:p>
        </w:tc>
        <w:tc>
          <w:tcPr>
            <w:tcW w:w="2089" w:type="dxa"/>
            <w:tcBorders>
              <w:top w:val="single" w:sz="6" w:space="0" w:color="808080"/>
              <w:left w:val="single" w:sz="6" w:space="0" w:color="808080"/>
              <w:bottom w:val="single" w:sz="3" w:space="0" w:color="000000"/>
              <w:right w:val="single" w:sz="6" w:space="0" w:color="808080"/>
            </w:tcBorders>
            <w:shd w:val="clear" w:color="000000" w:fill="FFFFFF"/>
            <w:vAlign w:val="center"/>
          </w:tcPr>
          <w:p w14:paraId="316A4792" w14:textId="77777777" w:rsidR="003225B3" w:rsidRPr="003225B3" w:rsidRDefault="003225B3" w:rsidP="0064012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libri" w:eastAsia="Times New Roman" w:hAnsi="Calibri" w:cs="Calibri"/>
                <w:color w:val="000000" w:themeColor="text1"/>
                <w:kern w:val="0"/>
                <w:lang w:eastAsia="hr-HR"/>
                <w14:ligatures w14:val="none"/>
              </w:rPr>
            </w:pPr>
          </w:p>
        </w:tc>
      </w:tr>
      <w:tr w:rsidR="00183E1B" w:rsidRPr="00183E1B" w14:paraId="3A5897D6" w14:textId="77777777" w:rsidTr="00253891">
        <w:trPr>
          <w:trHeight w:val="1"/>
        </w:trPr>
        <w:tc>
          <w:tcPr>
            <w:tcW w:w="6859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3E38D482" w14:textId="77777777" w:rsidR="00DD5C77" w:rsidRPr="0071720D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Calibri" w:eastAsia="Times New Roman" w:hAnsi="Calibri" w:cs="Calibri"/>
                <w:color w:val="000000" w:themeColor="text1"/>
                <w:kern w:val="0"/>
                <w:lang w:eastAsia="hr-HR"/>
                <w14:ligatures w14:val="none"/>
              </w:rPr>
            </w:pPr>
            <w:r w:rsidRPr="0071720D"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 xml:space="preserve">       UKUPNA CIJENA PONUDE (bez PDV-a) </w:t>
            </w:r>
          </w:p>
        </w:tc>
        <w:tc>
          <w:tcPr>
            <w:tcW w:w="2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253D43A3" w14:textId="77777777" w:rsidR="00DD5C77" w:rsidRPr="00183E1B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Calibri" w:eastAsia="Times New Roman" w:hAnsi="Calibri" w:cs="Calibri"/>
                <w:color w:val="FF0000"/>
                <w:kern w:val="0"/>
                <w:lang w:eastAsia="hr-HR"/>
                <w14:ligatures w14:val="none"/>
              </w:rPr>
            </w:pPr>
          </w:p>
        </w:tc>
      </w:tr>
      <w:tr w:rsidR="00183E1B" w:rsidRPr="00183E1B" w14:paraId="112F4132" w14:textId="77777777" w:rsidTr="00253891">
        <w:trPr>
          <w:trHeight w:val="1"/>
        </w:trPr>
        <w:tc>
          <w:tcPr>
            <w:tcW w:w="6859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73C5BB7D" w14:textId="77777777" w:rsidR="00DD5C77" w:rsidRPr="0071720D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 w:rsidRPr="0071720D"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IZNOS PDV-a</w:t>
            </w:r>
          </w:p>
        </w:tc>
        <w:tc>
          <w:tcPr>
            <w:tcW w:w="2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03B6A6F2" w14:textId="77777777" w:rsidR="00DD5C77" w:rsidRPr="00183E1B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Calibri" w:eastAsia="Times New Roman" w:hAnsi="Calibri" w:cs="Calibri"/>
                <w:color w:val="FF0000"/>
                <w:kern w:val="0"/>
                <w:lang w:eastAsia="hr-HR"/>
                <w14:ligatures w14:val="none"/>
              </w:rPr>
            </w:pPr>
          </w:p>
        </w:tc>
      </w:tr>
      <w:tr w:rsidR="00183E1B" w:rsidRPr="00183E1B" w14:paraId="430A2B33" w14:textId="77777777" w:rsidTr="00253891">
        <w:trPr>
          <w:trHeight w:val="1"/>
        </w:trPr>
        <w:tc>
          <w:tcPr>
            <w:tcW w:w="6859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5CE4E63E" w14:textId="77777777" w:rsidR="00DD5C77" w:rsidRPr="0071720D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</w:pPr>
            <w:r w:rsidRPr="0071720D">
              <w:rPr>
                <w:rFonts w:ascii="Palatino Linotype" w:eastAsia="Times New Roman" w:hAnsi="Palatino Linotype" w:cs="Palatino Linotype"/>
                <w:b/>
                <w:bCs/>
                <w:color w:val="000000" w:themeColor="text1"/>
                <w:kern w:val="0"/>
                <w:sz w:val="20"/>
                <w:szCs w:val="20"/>
                <w:lang w:eastAsia="hr-HR"/>
                <w14:ligatures w14:val="none"/>
              </w:rPr>
              <w:t>UKUPNA CIJENA (s PDV-om)</w:t>
            </w:r>
          </w:p>
        </w:tc>
        <w:tc>
          <w:tcPr>
            <w:tcW w:w="20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000000" w:fill="FFFFFF"/>
          </w:tcPr>
          <w:p w14:paraId="5461B283" w14:textId="77777777" w:rsidR="00DD5C77" w:rsidRPr="00183E1B" w:rsidRDefault="00DD5C77" w:rsidP="0064012A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Calibri" w:eastAsia="Times New Roman" w:hAnsi="Calibri" w:cs="Calibri"/>
                <w:color w:val="FF0000"/>
                <w:kern w:val="0"/>
                <w:lang w:eastAsia="hr-HR"/>
                <w14:ligatures w14:val="none"/>
              </w:rPr>
            </w:pPr>
          </w:p>
        </w:tc>
      </w:tr>
    </w:tbl>
    <w:p w14:paraId="782814AC" w14:textId="77777777" w:rsidR="00DD5C77" w:rsidRPr="00183E1B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color w:val="FF0000"/>
          <w:kern w:val="0"/>
          <w:sz w:val="20"/>
          <w:szCs w:val="20"/>
          <w:lang w:eastAsia="hr-HR"/>
          <w14:ligatures w14:val="none"/>
        </w:rPr>
      </w:pPr>
    </w:p>
    <w:p w14:paraId="34ADFFD3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>Prilikom ispunjavanja troškovnika ponuditelj ukupnu cijenu stavke izračunava kao umnožak količine stavke i jedinične cijene stavke.</w:t>
      </w:r>
    </w:p>
    <w:p w14:paraId="123C0684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23D2A6A9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788EC308" w14:textId="77777777" w:rsidR="00BD7E9E" w:rsidRPr="00DD5C77" w:rsidRDefault="00BD7E9E" w:rsidP="00BD7E9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17DCF6A1" w14:textId="77777777" w:rsidR="00BD7E9E" w:rsidRPr="00DD5C77" w:rsidRDefault="00BD7E9E" w:rsidP="00BD7E9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________________________________ 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             __________________________________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br/>
        <w:t>(mjesto i datum)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>M.P.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(potpis ovlaštene osobe ponuditelja)</w:t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br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>(ako je primjenjivo)</w:t>
      </w:r>
    </w:p>
    <w:p w14:paraId="714AE33E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5EDAFC68" w14:textId="77777777" w:rsidR="00BD7E9E" w:rsidRDefault="00BD7E9E" w:rsidP="00BD7E9E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60FCC2D9" w14:textId="55815D09" w:rsidR="00DD5C77" w:rsidRPr="00DD5C77" w:rsidRDefault="00BD7E9E" w:rsidP="00BD7E9E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>Skica:</w:t>
      </w:r>
      <w:r w:rsidR="00DD5C77"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</w:p>
    <w:p w14:paraId="5BCBEC73" w14:textId="205E0A9E" w:rsidR="00DD5C77" w:rsidRPr="00DD5C77" w:rsidRDefault="00D03080" w:rsidP="00DD5C77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>
        <w:rPr>
          <w:noProof/>
        </w:rPr>
        <w:drawing>
          <wp:inline distT="0" distB="0" distL="0" distR="0" wp14:anchorId="52CA16BB" wp14:editId="2693CBC7">
            <wp:extent cx="5438095" cy="3095238"/>
            <wp:effectExtent l="0" t="0" r="0" b="0"/>
            <wp:docPr id="216969386" name="Slika 1" descr="Slika na kojoj se prikazuje dijagram, crta, skeč, paralelno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969386" name="Slika 1" descr="Slika na kojoj se prikazuje dijagram, crta, skeč, paralelno&#10;&#10;Sadržaj generiran umjetnom inteligencijom može biti netočan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38095" cy="3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AEE04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24C9DB0F" w14:textId="77777777" w:rsidR="00DD5C77" w:rsidRPr="00DD5C77" w:rsidRDefault="00DD5C77" w:rsidP="00DD5C77">
      <w:pPr>
        <w:tabs>
          <w:tab w:val="left" w:pos="5175"/>
        </w:tabs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                                                                             </w:t>
      </w:r>
    </w:p>
    <w:p w14:paraId="6EE58C7D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518BF9C4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01F9A4FB" w14:textId="77777777" w:rsidR="00DD5C77" w:rsidRPr="00DD5C77" w:rsidRDefault="00DD5C77" w:rsidP="00DD5C7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613ADD51" w14:textId="77777777" w:rsidR="00DD5C77" w:rsidRPr="00DD5C77" w:rsidRDefault="00DD5C77" w:rsidP="00DD5C77">
      <w:pPr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2A4945BF" w14:textId="77777777" w:rsidR="00DD5C77" w:rsidRPr="00DD5C77" w:rsidRDefault="00DD5C77" w:rsidP="00DD5C77">
      <w:pPr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58056848" w14:textId="77777777" w:rsidR="00DD5C77" w:rsidRDefault="00DD5C77" w:rsidP="00DD5C77">
      <w:pPr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</w:pP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DD5C77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B87060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  <w:tab/>
      </w:r>
      <w:r w:rsidRPr="00B87060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  <w:tab/>
      </w:r>
    </w:p>
    <w:p w14:paraId="627E7F53" w14:textId="77777777" w:rsidR="00DD5C77" w:rsidRDefault="00DD5C77" w:rsidP="00DD5C77">
      <w:pPr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</w:pPr>
    </w:p>
    <w:p w14:paraId="6CF9A154" w14:textId="29E785F2" w:rsidR="00FB2E1F" w:rsidRDefault="00DD5C77" w:rsidP="00DD5C77">
      <w:r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  <w:tab/>
      </w:r>
      <w:r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val="it-IT" w:eastAsia="hr-HR"/>
          <w14:ligatures w14:val="none"/>
        </w:rPr>
        <w:tab/>
      </w:r>
    </w:p>
    <w:sectPr w:rsidR="00FB2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C77"/>
    <w:rsid w:val="00004AB6"/>
    <w:rsid w:val="000F3A47"/>
    <w:rsid w:val="00183E1B"/>
    <w:rsid w:val="00196BBD"/>
    <w:rsid w:val="001C5367"/>
    <w:rsid w:val="00253891"/>
    <w:rsid w:val="002D1D2A"/>
    <w:rsid w:val="0031462A"/>
    <w:rsid w:val="003225B3"/>
    <w:rsid w:val="00342659"/>
    <w:rsid w:val="004A15D1"/>
    <w:rsid w:val="004A3859"/>
    <w:rsid w:val="0052110A"/>
    <w:rsid w:val="005A2733"/>
    <w:rsid w:val="00660F9F"/>
    <w:rsid w:val="00682599"/>
    <w:rsid w:val="006A2B1A"/>
    <w:rsid w:val="006B4E56"/>
    <w:rsid w:val="006F0BED"/>
    <w:rsid w:val="0071720D"/>
    <w:rsid w:val="0077446E"/>
    <w:rsid w:val="008168EE"/>
    <w:rsid w:val="008D6C6C"/>
    <w:rsid w:val="00A32DFA"/>
    <w:rsid w:val="00BD7E9E"/>
    <w:rsid w:val="00CC1F30"/>
    <w:rsid w:val="00D03080"/>
    <w:rsid w:val="00D075E4"/>
    <w:rsid w:val="00D120AD"/>
    <w:rsid w:val="00D15168"/>
    <w:rsid w:val="00DD5C77"/>
    <w:rsid w:val="00E64E8C"/>
    <w:rsid w:val="00E67973"/>
    <w:rsid w:val="00E80ECD"/>
    <w:rsid w:val="00EA2D8D"/>
    <w:rsid w:val="00F5571A"/>
    <w:rsid w:val="00F910AC"/>
    <w:rsid w:val="00FB1D43"/>
    <w:rsid w:val="00FB2E1F"/>
    <w:rsid w:val="00FE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D1CF1"/>
  <w15:chartTrackingRefBased/>
  <w15:docId w15:val="{DBDCCC88-8014-40BF-B447-A72FA5EB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C7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F9B7B-6666-4D57-AF5F-BA8731E50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</dc:creator>
  <cp:keywords/>
  <dc:description/>
  <cp:lastModifiedBy>Nives Rogoznica</cp:lastModifiedBy>
  <cp:revision>25</cp:revision>
  <cp:lastPrinted>2025-05-08T11:28:00Z</cp:lastPrinted>
  <dcterms:created xsi:type="dcterms:W3CDTF">2023-05-18T10:36:00Z</dcterms:created>
  <dcterms:modified xsi:type="dcterms:W3CDTF">2025-05-16T11:04:00Z</dcterms:modified>
</cp:coreProperties>
</file>